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F32" w:rsidRPr="005F1C81" w:rsidRDefault="00104F32">
      <w:pPr>
        <w:rPr>
          <w:rFonts w:ascii="NTPreCursive" w:hAnsi="NTPreCursive"/>
          <w:sz w:val="44"/>
          <w:u w:val="single"/>
        </w:rPr>
      </w:pPr>
      <w:r w:rsidRPr="005F1C81">
        <w:rPr>
          <w:rFonts w:ascii="NTPreCursive" w:hAnsi="NTPreCursive"/>
          <w:sz w:val="44"/>
          <w:u w:val="single"/>
        </w:rPr>
        <w:t>Maths Websites</w:t>
      </w:r>
      <w:r w:rsidR="005F1C81" w:rsidRPr="005F1C81">
        <w:rPr>
          <w:rFonts w:ascii="NTPreCursive" w:hAnsi="NTPreCursive"/>
          <w:sz w:val="44"/>
          <w:u w:val="single"/>
        </w:rPr>
        <w:t>:</w:t>
      </w:r>
    </w:p>
    <w:p w:rsidR="00104F32" w:rsidRPr="005F1C81" w:rsidRDefault="00034C2F">
      <w:pPr>
        <w:rPr>
          <w:rFonts w:ascii="NTPreCursive" w:hAnsi="NTPreCursive"/>
          <w:sz w:val="44"/>
        </w:rPr>
      </w:pPr>
      <w:hyperlink r:id="rId4" w:history="1">
        <w:r w:rsidR="00104F32" w:rsidRPr="005F1C81">
          <w:rPr>
            <w:rStyle w:val="Hyperlink"/>
            <w:rFonts w:ascii="NTPreCursive" w:hAnsi="NTPreCursive"/>
            <w:color w:val="auto"/>
            <w:sz w:val="44"/>
            <w:u w:val="none"/>
          </w:rPr>
          <w:t>http://resources.woodlands-junior.kent.sch.uk/maths/</w:t>
        </w:r>
      </w:hyperlink>
      <w:r w:rsidR="00104F32" w:rsidRPr="005F1C81">
        <w:rPr>
          <w:rFonts w:ascii="NTPreCursive" w:hAnsi="NTPreCursive"/>
          <w:sz w:val="44"/>
        </w:rPr>
        <w:t xml:space="preserve"> </w:t>
      </w:r>
    </w:p>
    <w:p w:rsidR="00104F32" w:rsidRPr="005F1C81" w:rsidRDefault="00034C2F">
      <w:pPr>
        <w:rPr>
          <w:rFonts w:ascii="NTPreCursive" w:hAnsi="NTPreCursive"/>
          <w:sz w:val="44"/>
        </w:rPr>
      </w:pPr>
      <w:hyperlink r:id="rId5" w:history="1">
        <w:r w:rsidR="00104F32" w:rsidRPr="005F1C81">
          <w:rPr>
            <w:rStyle w:val="Hyperlink"/>
            <w:rFonts w:ascii="NTPreCursive" w:hAnsi="NTPreCursive"/>
            <w:color w:val="auto"/>
            <w:sz w:val="44"/>
            <w:u w:val="none"/>
          </w:rPr>
          <w:t>http://www.bbc.co.uk/bitesize/ks2/maths/</w:t>
        </w:r>
      </w:hyperlink>
      <w:r w:rsidR="00104F32" w:rsidRPr="005F1C81">
        <w:rPr>
          <w:rFonts w:ascii="NTPreCursive" w:hAnsi="NTPreCursive"/>
          <w:sz w:val="44"/>
        </w:rPr>
        <w:t xml:space="preserve"> </w:t>
      </w:r>
    </w:p>
    <w:p w:rsidR="00104F32" w:rsidRPr="005F1C81" w:rsidRDefault="00034C2F">
      <w:pPr>
        <w:rPr>
          <w:rFonts w:ascii="NTPreCursive" w:hAnsi="NTPreCursive"/>
          <w:sz w:val="44"/>
        </w:rPr>
      </w:pPr>
      <w:hyperlink r:id="rId6" w:history="1">
        <w:r w:rsidR="00104F32" w:rsidRPr="005F1C81">
          <w:rPr>
            <w:rStyle w:val="Hyperlink"/>
            <w:rFonts w:ascii="NTPreCursive" w:hAnsi="NTPreCursive"/>
            <w:color w:val="auto"/>
            <w:sz w:val="44"/>
            <w:u w:val="none"/>
          </w:rPr>
          <w:t>http://www.crickweb.co.uk/ks2numeracy.html</w:t>
        </w:r>
      </w:hyperlink>
      <w:r w:rsidR="00104F32" w:rsidRPr="005F1C81">
        <w:rPr>
          <w:rFonts w:ascii="NTPreCursive" w:hAnsi="NTPreCursive"/>
          <w:sz w:val="44"/>
        </w:rPr>
        <w:t xml:space="preserve"> </w:t>
      </w:r>
    </w:p>
    <w:p w:rsidR="00104F32" w:rsidRPr="005F1C81" w:rsidRDefault="00034C2F">
      <w:pPr>
        <w:rPr>
          <w:rFonts w:ascii="NTPreCursive" w:hAnsi="NTPreCursive"/>
          <w:sz w:val="44"/>
        </w:rPr>
      </w:pPr>
      <w:hyperlink r:id="rId7" w:history="1">
        <w:r w:rsidR="00104F32" w:rsidRPr="005F1C81">
          <w:rPr>
            <w:rStyle w:val="Hyperlink"/>
            <w:rFonts w:ascii="NTPreCursive" w:hAnsi="NTPreCursive"/>
            <w:color w:val="auto"/>
            <w:sz w:val="44"/>
            <w:u w:val="none"/>
          </w:rPr>
          <w:t>http://mathszone.co.uk/</w:t>
        </w:r>
      </w:hyperlink>
      <w:r w:rsidR="00104F32" w:rsidRPr="005F1C81">
        <w:rPr>
          <w:rFonts w:ascii="NTPreCursive" w:hAnsi="NTPreCursive"/>
          <w:sz w:val="44"/>
        </w:rPr>
        <w:t xml:space="preserve"> </w:t>
      </w:r>
    </w:p>
    <w:p w:rsidR="00104F32" w:rsidRPr="005F1C81" w:rsidRDefault="00034C2F">
      <w:pPr>
        <w:rPr>
          <w:rFonts w:ascii="NTPreCursive" w:hAnsi="NTPreCursive"/>
          <w:sz w:val="44"/>
        </w:rPr>
      </w:pPr>
      <w:hyperlink r:id="rId8" w:history="1">
        <w:r w:rsidR="00104F32" w:rsidRPr="005F1C81">
          <w:rPr>
            <w:rStyle w:val="Hyperlink"/>
            <w:rFonts w:ascii="NTPreCursive" w:hAnsi="NTPreCursive"/>
            <w:color w:val="auto"/>
            <w:sz w:val="44"/>
            <w:u w:val="none"/>
          </w:rPr>
          <w:t>http://www.educationquizzes.com/ks2/maths/</w:t>
        </w:r>
      </w:hyperlink>
      <w:r w:rsidR="00104F32" w:rsidRPr="005F1C81">
        <w:rPr>
          <w:rFonts w:ascii="NTPreCursive" w:hAnsi="NTPreCursive"/>
          <w:sz w:val="44"/>
        </w:rPr>
        <w:t xml:space="preserve"> </w:t>
      </w:r>
    </w:p>
    <w:p w:rsidR="00104F32" w:rsidRPr="005F1C81" w:rsidRDefault="00034C2F">
      <w:pPr>
        <w:rPr>
          <w:rFonts w:ascii="NTPreCursive" w:hAnsi="NTPreCursive"/>
          <w:sz w:val="44"/>
        </w:rPr>
      </w:pPr>
      <w:hyperlink r:id="rId9" w:history="1">
        <w:r w:rsidR="00104F32" w:rsidRPr="005F1C81">
          <w:rPr>
            <w:rStyle w:val="Hyperlink"/>
            <w:rFonts w:ascii="NTPreCursive" w:hAnsi="NTPreCursive"/>
            <w:color w:val="auto"/>
            <w:sz w:val="44"/>
            <w:u w:val="none"/>
          </w:rPr>
          <w:t>http://www.mad4maths.com/kids/</w:t>
        </w:r>
      </w:hyperlink>
      <w:r w:rsidR="00104F32" w:rsidRPr="005F1C81">
        <w:rPr>
          <w:rFonts w:ascii="NTPreCursive" w:hAnsi="NTPreCursive"/>
          <w:sz w:val="44"/>
        </w:rPr>
        <w:t xml:space="preserve"> </w:t>
      </w:r>
    </w:p>
    <w:p w:rsidR="005F1C81" w:rsidRPr="005F1C81" w:rsidRDefault="00034C2F" w:rsidP="00034C2F">
      <w:pPr>
        <w:rPr>
          <w:rFonts w:ascii="NTPreCursive" w:hAnsi="NTPreCursive"/>
          <w:sz w:val="44"/>
        </w:rPr>
      </w:pPr>
      <w:hyperlink r:id="rId10" w:history="1">
        <w:r w:rsidR="005F1C81" w:rsidRPr="005F1C81">
          <w:rPr>
            <w:rStyle w:val="Hyperlink"/>
            <w:rFonts w:ascii="NTPreCursive" w:hAnsi="NTPreCursive"/>
            <w:color w:val="auto"/>
            <w:sz w:val="44"/>
            <w:u w:val="none"/>
          </w:rPr>
          <w:t>http://www.topmarks.co.uk/maths-games/7-11-years/times-tables</w:t>
        </w:r>
      </w:hyperlink>
      <w:r w:rsidR="005F1C81" w:rsidRPr="005F1C81">
        <w:rPr>
          <w:rFonts w:ascii="NTPreCursive" w:hAnsi="NTPreCursive"/>
          <w:sz w:val="44"/>
        </w:rPr>
        <w:t xml:space="preserve"> </w:t>
      </w:r>
      <w:bookmarkStart w:id="0" w:name="_GoBack"/>
      <w:bookmarkEnd w:id="0"/>
    </w:p>
    <w:p w:rsidR="005F1C81" w:rsidRPr="005F1C81" w:rsidRDefault="005F1C81">
      <w:pPr>
        <w:rPr>
          <w:rFonts w:ascii="NTPreCursive" w:hAnsi="NTPreCursive"/>
          <w:sz w:val="44"/>
        </w:rPr>
      </w:pPr>
    </w:p>
    <w:sectPr w:rsidR="005F1C81" w:rsidRPr="005F1C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TPreCursive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F32"/>
    <w:rsid w:val="00034C2F"/>
    <w:rsid w:val="00104F32"/>
    <w:rsid w:val="005F1C81"/>
    <w:rsid w:val="0077140A"/>
    <w:rsid w:val="0092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EAA8A"/>
  <w15:chartTrackingRefBased/>
  <w15:docId w15:val="{1AD1EA72-BB3F-4D61-9878-82A33711E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4F3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4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F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tionquizzes.com/ks2/math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athszone.co.uk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rickweb.co.uk/ks2numeracy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bc.co.uk/bitesize/ks2/maths/" TargetMode="External"/><Relationship Id="rId10" Type="http://schemas.openxmlformats.org/officeDocument/2006/relationships/hyperlink" Target="http://www.topmarks.co.uk/maths-games/7-11-years/times-tables" TargetMode="External"/><Relationship Id="rId4" Type="http://schemas.openxmlformats.org/officeDocument/2006/relationships/hyperlink" Target="http://resources.woodlands-junior.kent.sch.uk/maths/" TargetMode="External"/><Relationship Id="rId9" Type="http://schemas.openxmlformats.org/officeDocument/2006/relationships/hyperlink" Target="http://www.mad4maths.com/kid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Telford &amp; Wrekin Council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Macfarlane, Rebecca</dc:creator>
  <cp:keywords/>
  <dc:description/>
  <cp:lastModifiedBy>Macfarlane, Rebecca</cp:lastModifiedBy>
  <cp:revision>2</cp:revision>
  <cp:lastPrinted>2015-03-09T17:53:00Z</cp:lastPrinted>
  <dcterms:created xsi:type="dcterms:W3CDTF">2017-11-07T21:09:00Z</dcterms:created>
  <dcterms:modified xsi:type="dcterms:W3CDTF">2017-11-07T21:09:00Z</dcterms:modified>
</cp:coreProperties>
</file>